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62F" w:rsidRPr="00C57BB1" w:rsidRDefault="0081162F" w:rsidP="0081162F">
      <w:pPr>
        <w:ind w:firstLine="562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C57BB1">
        <w:rPr>
          <w:rFonts w:asciiTheme="majorEastAsia" w:eastAsiaTheme="majorEastAsia" w:hAnsiTheme="majorEastAsia" w:hint="eastAsia"/>
          <w:b/>
          <w:sz w:val="28"/>
          <w:szCs w:val="28"/>
        </w:rPr>
        <w:t>M</w:t>
      </w:r>
      <w:r w:rsidRPr="00C57BB1">
        <w:rPr>
          <w:rFonts w:asciiTheme="majorEastAsia" w:eastAsiaTheme="majorEastAsia" w:hAnsiTheme="majorEastAsia"/>
          <w:b/>
          <w:sz w:val="28"/>
          <w:szCs w:val="28"/>
        </w:rPr>
        <w:t>odbus TCP</w:t>
      </w:r>
      <w:r w:rsidRPr="00C57BB1">
        <w:rPr>
          <w:rFonts w:asciiTheme="majorEastAsia" w:eastAsiaTheme="majorEastAsia" w:hAnsiTheme="majorEastAsia" w:hint="eastAsia"/>
          <w:b/>
          <w:sz w:val="28"/>
          <w:szCs w:val="28"/>
        </w:rPr>
        <w:t>软</w:t>
      </w:r>
      <w:r w:rsidRPr="00C57BB1">
        <w:rPr>
          <w:rFonts w:asciiTheme="majorEastAsia" w:eastAsiaTheme="majorEastAsia" w:hAnsiTheme="majorEastAsia"/>
          <w:b/>
          <w:sz w:val="28"/>
          <w:szCs w:val="28"/>
        </w:rPr>
        <w:t>件</w:t>
      </w:r>
      <w:r w:rsidRPr="00C57BB1">
        <w:rPr>
          <w:rFonts w:asciiTheme="majorEastAsia" w:eastAsiaTheme="majorEastAsia" w:hAnsiTheme="majorEastAsia" w:hint="eastAsia"/>
          <w:b/>
          <w:sz w:val="28"/>
          <w:szCs w:val="28"/>
        </w:rPr>
        <w:t>操作</w:t>
      </w:r>
      <w:r w:rsidRPr="00C57BB1">
        <w:rPr>
          <w:rFonts w:asciiTheme="majorEastAsia" w:eastAsiaTheme="majorEastAsia" w:hAnsiTheme="majorEastAsia"/>
          <w:b/>
          <w:sz w:val="28"/>
          <w:szCs w:val="28"/>
        </w:rPr>
        <w:t>说明</w:t>
      </w:r>
    </w:p>
    <w:p w:rsidR="00C57BB1" w:rsidRDefault="00C57BB1" w:rsidP="00C57BB1">
      <w:pPr>
        <w:ind w:firstLine="480"/>
        <w:rPr>
          <w:rFonts w:asciiTheme="minorEastAsia" w:hAnsiTheme="minorEastAsia"/>
          <w:sz w:val="24"/>
          <w:szCs w:val="24"/>
        </w:rPr>
      </w:pPr>
      <w:r w:rsidRPr="00C57BB1">
        <w:rPr>
          <w:rFonts w:asciiTheme="minorEastAsia" w:hAnsiTheme="minorEastAsia" w:hint="eastAsia"/>
          <w:sz w:val="24"/>
          <w:szCs w:val="24"/>
        </w:rPr>
        <w:t>M</w:t>
      </w:r>
      <w:r w:rsidRPr="00C57BB1">
        <w:rPr>
          <w:rFonts w:asciiTheme="minorEastAsia" w:hAnsiTheme="minorEastAsia"/>
          <w:sz w:val="24"/>
          <w:szCs w:val="24"/>
        </w:rPr>
        <w:t>odbus TCP</w:t>
      </w:r>
      <w:r w:rsidRPr="00C57BB1">
        <w:rPr>
          <w:rFonts w:asciiTheme="minorEastAsia" w:hAnsiTheme="minorEastAsia" w:hint="eastAsia"/>
          <w:sz w:val="24"/>
          <w:szCs w:val="24"/>
        </w:rPr>
        <w:t>测</w:t>
      </w:r>
      <w:r w:rsidR="00B248CA">
        <w:rPr>
          <w:rFonts w:asciiTheme="minorEastAsia" w:hAnsiTheme="minorEastAsia"/>
          <w:sz w:val="24"/>
          <w:szCs w:val="24"/>
        </w:rPr>
        <w:t>试</w:t>
      </w:r>
      <w:r w:rsidR="00B248CA">
        <w:rPr>
          <w:rFonts w:asciiTheme="minorEastAsia" w:hAnsiTheme="minorEastAsia" w:hint="eastAsia"/>
          <w:sz w:val="24"/>
          <w:szCs w:val="24"/>
        </w:rPr>
        <w:t>工</w:t>
      </w:r>
      <w:r w:rsidR="00B248CA">
        <w:rPr>
          <w:rFonts w:asciiTheme="minorEastAsia" w:hAnsiTheme="minorEastAsia"/>
          <w:sz w:val="24"/>
          <w:szCs w:val="24"/>
        </w:rPr>
        <w:t>具</w:t>
      </w:r>
      <w:r w:rsidR="00B248CA">
        <w:rPr>
          <w:rFonts w:asciiTheme="minorEastAsia" w:hAnsiTheme="minorEastAsia" w:hint="eastAsia"/>
          <w:sz w:val="24"/>
          <w:szCs w:val="24"/>
        </w:rPr>
        <w:t>与DSE控制</w:t>
      </w:r>
      <w:r w:rsidR="00B248CA">
        <w:rPr>
          <w:rFonts w:asciiTheme="minorEastAsia" w:hAnsiTheme="minorEastAsia"/>
          <w:sz w:val="24"/>
          <w:szCs w:val="24"/>
        </w:rPr>
        <w:t>器</w:t>
      </w:r>
      <w:r w:rsidR="00B248CA">
        <w:rPr>
          <w:rFonts w:asciiTheme="minorEastAsia" w:hAnsiTheme="minorEastAsia" w:hint="eastAsia"/>
          <w:sz w:val="24"/>
          <w:szCs w:val="24"/>
        </w:rPr>
        <w:t>通</w:t>
      </w:r>
      <w:r w:rsidR="00B248CA">
        <w:rPr>
          <w:rFonts w:asciiTheme="minorEastAsia" w:hAnsiTheme="minorEastAsia"/>
          <w:sz w:val="24"/>
          <w:szCs w:val="24"/>
        </w:rPr>
        <w:t>讯，</w:t>
      </w:r>
      <w:r w:rsidR="00B248CA">
        <w:rPr>
          <w:rFonts w:asciiTheme="minorEastAsia" w:hAnsiTheme="minorEastAsia" w:hint="eastAsia"/>
          <w:sz w:val="24"/>
          <w:szCs w:val="24"/>
        </w:rPr>
        <w:t>使</w:t>
      </w:r>
      <w:r w:rsidR="00B248CA">
        <w:rPr>
          <w:rFonts w:asciiTheme="minorEastAsia" w:hAnsiTheme="minorEastAsia"/>
          <w:sz w:val="24"/>
          <w:szCs w:val="24"/>
        </w:rPr>
        <w:t>用以</w:t>
      </w:r>
      <w:r w:rsidR="00B248CA">
        <w:rPr>
          <w:rFonts w:asciiTheme="minorEastAsia" w:hAnsiTheme="minorEastAsia" w:hint="eastAsia"/>
          <w:sz w:val="24"/>
          <w:szCs w:val="24"/>
        </w:rPr>
        <w:t>太</w:t>
      </w:r>
      <w:r w:rsidR="00B248CA">
        <w:rPr>
          <w:rFonts w:asciiTheme="minorEastAsia" w:hAnsiTheme="minorEastAsia"/>
          <w:sz w:val="24"/>
          <w:szCs w:val="24"/>
        </w:rPr>
        <w:t>网端口</w:t>
      </w:r>
      <w:r w:rsidR="00B248CA">
        <w:rPr>
          <w:rFonts w:asciiTheme="minorEastAsia" w:hAnsiTheme="minorEastAsia" w:hint="eastAsia"/>
          <w:sz w:val="24"/>
          <w:szCs w:val="24"/>
        </w:rPr>
        <w:t>进</w:t>
      </w:r>
      <w:r w:rsidR="00B248CA">
        <w:rPr>
          <w:rFonts w:asciiTheme="minorEastAsia" w:hAnsiTheme="minorEastAsia"/>
          <w:sz w:val="24"/>
          <w:szCs w:val="24"/>
        </w:rPr>
        <w:t>行连接。</w:t>
      </w:r>
      <w:r w:rsidR="00B248CA">
        <w:rPr>
          <w:rFonts w:asciiTheme="minorEastAsia" w:hAnsiTheme="minorEastAsia" w:hint="eastAsia"/>
          <w:sz w:val="24"/>
          <w:szCs w:val="24"/>
        </w:rPr>
        <w:t>操作</w:t>
      </w:r>
      <w:r w:rsidR="00B248CA">
        <w:rPr>
          <w:rFonts w:asciiTheme="minorEastAsia" w:hAnsiTheme="minorEastAsia"/>
          <w:sz w:val="24"/>
          <w:szCs w:val="24"/>
        </w:rPr>
        <w:t>方法如下：</w:t>
      </w:r>
      <w:bookmarkStart w:id="0" w:name="_GoBack"/>
      <w:bookmarkEnd w:id="0"/>
    </w:p>
    <w:p w:rsidR="00B248CA" w:rsidRPr="00B248CA" w:rsidRDefault="00B248CA" w:rsidP="00B248CA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B248CA">
        <w:rPr>
          <w:rFonts w:asciiTheme="minorEastAsia" w:hAnsiTheme="minorEastAsia"/>
          <w:sz w:val="24"/>
          <w:szCs w:val="24"/>
        </w:rPr>
        <w:t>本机</w:t>
      </w:r>
      <w:r w:rsidRPr="00B248CA">
        <w:rPr>
          <w:rFonts w:asciiTheme="minorEastAsia" w:hAnsiTheme="minorEastAsia" w:hint="eastAsia"/>
          <w:sz w:val="24"/>
          <w:szCs w:val="24"/>
        </w:rPr>
        <w:t>IP地</w:t>
      </w:r>
      <w:r w:rsidRPr="00B248CA">
        <w:rPr>
          <w:rFonts w:asciiTheme="minorEastAsia" w:hAnsiTheme="minorEastAsia"/>
          <w:sz w:val="24"/>
          <w:szCs w:val="24"/>
        </w:rPr>
        <w:t>址：</w:t>
      </w:r>
      <w:r w:rsidRPr="00B248CA">
        <w:rPr>
          <w:rFonts w:asciiTheme="minorEastAsia" w:hAnsiTheme="minorEastAsia" w:hint="eastAsia"/>
          <w:sz w:val="24"/>
          <w:szCs w:val="24"/>
        </w:rPr>
        <w:t>连接</w:t>
      </w:r>
      <w:r w:rsidRPr="00B248CA">
        <w:rPr>
          <w:rFonts w:asciiTheme="minorEastAsia" w:hAnsiTheme="minorEastAsia"/>
          <w:sz w:val="24"/>
          <w:szCs w:val="24"/>
        </w:rPr>
        <w:t>上</w:t>
      </w:r>
      <w:r w:rsidRPr="00B248CA">
        <w:rPr>
          <w:rFonts w:asciiTheme="minorEastAsia" w:hAnsiTheme="minorEastAsia" w:hint="eastAsia"/>
          <w:sz w:val="24"/>
          <w:szCs w:val="24"/>
        </w:rPr>
        <w:t>以</w:t>
      </w:r>
      <w:r w:rsidRPr="00B248CA">
        <w:rPr>
          <w:rFonts w:asciiTheme="minorEastAsia" w:hAnsiTheme="minorEastAsia"/>
          <w:sz w:val="24"/>
          <w:szCs w:val="24"/>
        </w:rPr>
        <w:t>太网后，</w:t>
      </w:r>
      <w:r w:rsidRPr="00B248CA">
        <w:rPr>
          <w:rFonts w:asciiTheme="minorEastAsia" w:hAnsiTheme="minorEastAsia" w:hint="eastAsia"/>
          <w:sz w:val="24"/>
          <w:szCs w:val="24"/>
        </w:rPr>
        <w:t>该软</w:t>
      </w:r>
      <w:r w:rsidRPr="00B248CA">
        <w:rPr>
          <w:rFonts w:asciiTheme="minorEastAsia" w:hAnsiTheme="minorEastAsia"/>
          <w:sz w:val="24"/>
          <w:szCs w:val="24"/>
        </w:rPr>
        <w:t>件会自动识别电脑的</w:t>
      </w:r>
      <w:r w:rsidRPr="00B248CA">
        <w:rPr>
          <w:rFonts w:asciiTheme="minorEastAsia" w:hAnsiTheme="minorEastAsia" w:hint="eastAsia"/>
          <w:sz w:val="24"/>
          <w:szCs w:val="24"/>
        </w:rPr>
        <w:t>IP地</w:t>
      </w:r>
      <w:r w:rsidRPr="00B248CA">
        <w:rPr>
          <w:rFonts w:asciiTheme="minorEastAsia" w:hAnsiTheme="minorEastAsia"/>
          <w:sz w:val="24"/>
          <w:szCs w:val="24"/>
        </w:rPr>
        <w:t>址</w:t>
      </w:r>
      <w:r w:rsidRPr="00B248CA">
        <w:rPr>
          <w:rFonts w:asciiTheme="minorEastAsia" w:hAnsiTheme="minorEastAsia" w:hint="eastAsia"/>
          <w:sz w:val="24"/>
          <w:szCs w:val="24"/>
        </w:rPr>
        <w:t>（</w:t>
      </w:r>
      <w:r w:rsidRPr="00B248CA">
        <w:rPr>
          <w:rFonts w:asciiTheme="minorEastAsia" w:hAnsiTheme="minorEastAsia"/>
          <w:sz w:val="24"/>
          <w:szCs w:val="24"/>
        </w:rPr>
        <w:t>先设置好）。</w:t>
      </w:r>
    </w:p>
    <w:p w:rsidR="00B248CA" w:rsidRPr="00B248CA" w:rsidRDefault="00B248CA" w:rsidP="00B248CA">
      <w:pPr>
        <w:pStyle w:val="a5"/>
        <w:numPr>
          <w:ilvl w:val="0"/>
          <w:numId w:val="1"/>
        </w:numPr>
        <w:ind w:firstLineChars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远程IP地</w:t>
      </w:r>
      <w:r>
        <w:rPr>
          <w:rFonts w:asciiTheme="minorEastAsia" w:hAnsiTheme="minorEastAsia"/>
          <w:sz w:val="24"/>
          <w:szCs w:val="24"/>
        </w:rPr>
        <w:t>址</w:t>
      </w:r>
      <w:r w:rsidR="00FE7C66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是DSE控制</w:t>
      </w:r>
      <w:r>
        <w:rPr>
          <w:rFonts w:asciiTheme="minorEastAsia" w:hAnsiTheme="minorEastAsia"/>
          <w:sz w:val="24"/>
          <w:szCs w:val="24"/>
        </w:rPr>
        <w:t>器的</w:t>
      </w:r>
      <w:r>
        <w:rPr>
          <w:rFonts w:asciiTheme="minorEastAsia" w:hAnsiTheme="minorEastAsia" w:hint="eastAsia"/>
          <w:sz w:val="24"/>
          <w:szCs w:val="24"/>
        </w:rPr>
        <w:t>IP地</w:t>
      </w:r>
      <w:r>
        <w:rPr>
          <w:rFonts w:asciiTheme="minorEastAsia" w:hAnsiTheme="minorEastAsia"/>
          <w:sz w:val="24"/>
          <w:szCs w:val="24"/>
        </w:rPr>
        <w:t>址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远程端口号为</w:t>
      </w:r>
      <w:r>
        <w:rPr>
          <w:rFonts w:asciiTheme="minorEastAsia" w:hAnsiTheme="minorEastAsia" w:hint="eastAsia"/>
          <w:sz w:val="24"/>
          <w:szCs w:val="24"/>
        </w:rPr>
        <w:t>502（</w:t>
      </w:r>
      <w:r>
        <w:rPr>
          <w:rFonts w:asciiTheme="minorEastAsia" w:hAnsiTheme="minorEastAsia"/>
          <w:sz w:val="24"/>
          <w:szCs w:val="24"/>
        </w:rPr>
        <w:t>默认设置，不</w:t>
      </w:r>
      <w:r w:rsidR="00FE7C66">
        <w:rPr>
          <w:rFonts w:asciiTheme="minorEastAsia" w:hAnsiTheme="minorEastAsia" w:hint="eastAsia"/>
          <w:sz w:val="24"/>
          <w:szCs w:val="24"/>
        </w:rPr>
        <w:t>修</w:t>
      </w:r>
      <w:r>
        <w:rPr>
          <w:rFonts w:asciiTheme="minorEastAsia" w:hAnsiTheme="minorEastAsia"/>
          <w:sz w:val="24"/>
          <w:szCs w:val="24"/>
        </w:rPr>
        <w:t>改）；设置完后，</w:t>
      </w:r>
      <w:r>
        <w:rPr>
          <w:rFonts w:asciiTheme="minorEastAsia" w:hAnsiTheme="minorEastAsia" w:hint="eastAsia"/>
          <w:sz w:val="24"/>
          <w:szCs w:val="24"/>
        </w:rPr>
        <w:t>点击</w:t>
      </w:r>
      <w:r>
        <w:rPr>
          <w:rFonts w:asciiTheme="minorEastAsia" w:hAnsiTheme="minorEastAsia"/>
          <w:sz w:val="24"/>
          <w:szCs w:val="24"/>
        </w:rPr>
        <w:t>连接；</w:t>
      </w:r>
    </w:p>
    <w:p w:rsidR="0044647E" w:rsidRDefault="00476196" w:rsidP="0081162F">
      <w:pPr>
        <w:ind w:firstLine="420"/>
        <w:jc w:val="center"/>
      </w:pPr>
      <w:r>
        <w:rPr>
          <w:noProof/>
        </w:rPr>
        <w:drawing>
          <wp:inline distT="0" distB="0" distL="0" distR="0" wp14:anchorId="1A037DCE" wp14:editId="06BF4B22">
            <wp:extent cx="3944831" cy="29925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44831" cy="299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8CA" w:rsidRDefault="004D3B5F" w:rsidP="001E3D71">
      <w:pPr>
        <w:pStyle w:val="a5"/>
        <w:numPr>
          <w:ilvl w:val="0"/>
          <w:numId w:val="1"/>
        </w:numPr>
        <w:ind w:left="567" w:firstLineChars="0" w:hanging="141"/>
        <w:rPr>
          <w:rFonts w:hint="eastAsia"/>
        </w:rPr>
      </w:pPr>
      <w:r w:rsidRPr="001E3D71">
        <w:rPr>
          <w:rFonts w:asciiTheme="minorEastAsia" w:hAnsiTheme="minorEastAsia" w:hint="eastAsia"/>
          <w:sz w:val="24"/>
          <w:szCs w:val="24"/>
        </w:rPr>
        <w:t>连</w:t>
      </w:r>
      <w:r w:rsidRPr="001E3D71">
        <w:rPr>
          <w:rFonts w:asciiTheme="minorEastAsia" w:hAnsiTheme="minorEastAsia"/>
          <w:sz w:val="24"/>
          <w:szCs w:val="24"/>
        </w:rPr>
        <w:t>接成功后，点击</w:t>
      </w:r>
      <w:r w:rsidRPr="001E3D71">
        <w:rPr>
          <w:rFonts w:asciiTheme="minorEastAsia" w:hAnsiTheme="minorEastAsia" w:hint="eastAsia"/>
          <w:sz w:val="24"/>
          <w:szCs w:val="24"/>
        </w:rPr>
        <w:t>M</w:t>
      </w:r>
      <w:r w:rsidRPr="001E3D71">
        <w:rPr>
          <w:rFonts w:asciiTheme="minorEastAsia" w:hAnsiTheme="minorEastAsia"/>
          <w:sz w:val="24"/>
          <w:szCs w:val="24"/>
        </w:rPr>
        <w:t>odbus/TCP</w:t>
      </w:r>
      <w:r w:rsidRPr="001E3D71">
        <w:rPr>
          <w:rFonts w:asciiTheme="minorEastAsia" w:hAnsiTheme="minorEastAsia" w:hint="eastAsia"/>
          <w:sz w:val="24"/>
          <w:szCs w:val="24"/>
        </w:rPr>
        <w:t>进</w:t>
      </w:r>
      <w:r w:rsidRPr="001E3D71">
        <w:rPr>
          <w:rFonts w:asciiTheme="minorEastAsia" w:hAnsiTheme="minorEastAsia"/>
          <w:sz w:val="24"/>
          <w:szCs w:val="24"/>
        </w:rPr>
        <w:t>行读写操作；</w:t>
      </w:r>
    </w:p>
    <w:p w:rsidR="00476196" w:rsidRDefault="00476196" w:rsidP="0081162F">
      <w:pPr>
        <w:ind w:firstLine="420"/>
        <w:jc w:val="center"/>
      </w:pPr>
      <w:r>
        <w:rPr>
          <w:noProof/>
        </w:rPr>
        <w:drawing>
          <wp:inline distT="0" distB="0" distL="0" distR="0" wp14:anchorId="60C1E60E" wp14:editId="5347635D">
            <wp:extent cx="3968313" cy="30103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8313" cy="301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5F" w:rsidRPr="004D3B5F" w:rsidRDefault="004D3B5F" w:rsidP="004D3B5F">
      <w:pPr>
        <w:ind w:firstLineChars="0" w:firstLine="420"/>
        <w:rPr>
          <w:rFonts w:asciiTheme="minorEastAsia" w:hAnsiTheme="minor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lastRenderedPageBreak/>
        <w:t>4、读</w:t>
      </w:r>
      <w:r w:rsidRPr="004D3B5F">
        <w:rPr>
          <w:rFonts w:asciiTheme="minorEastAsia" w:hAnsiTheme="minorEastAsia"/>
          <w:sz w:val="24"/>
          <w:szCs w:val="24"/>
        </w:rPr>
        <w:t>多个寄存器操作：</w:t>
      </w:r>
    </w:p>
    <w:p w:rsidR="004D3B5F" w:rsidRDefault="004D3B5F" w:rsidP="004D3B5F">
      <w:pPr>
        <w:ind w:firstLineChars="0" w:firstLine="420"/>
        <w:rPr>
          <w:rFonts w:asciiTheme="minorEastAsia" w:hAnsiTheme="minor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t xml:space="preserve">   设置起</w:t>
      </w:r>
      <w:r w:rsidRPr="004D3B5F">
        <w:rPr>
          <w:rFonts w:asciiTheme="minorEastAsia" w:hAnsiTheme="minorEastAsia"/>
          <w:sz w:val="24"/>
          <w:szCs w:val="24"/>
        </w:rPr>
        <w:t>始</w:t>
      </w:r>
      <w:r w:rsidRPr="004D3B5F">
        <w:rPr>
          <w:rFonts w:asciiTheme="minorEastAsia" w:hAnsiTheme="minorEastAsia" w:hint="eastAsia"/>
          <w:sz w:val="24"/>
          <w:szCs w:val="24"/>
        </w:rPr>
        <w:t>寄</w:t>
      </w:r>
      <w:r w:rsidRPr="004D3B5F">
        <w:rPr>
          <w:rFonts w:asciiTheme="minorEastAsia" w:hAnsiTheme="minorEastAsia"/>
          <w:sz w:val="24"/>
          <w:szCs w:val="24"/>
        </w:rPr>
        <w:t>存器，</w:t>
      </w:r>
      <w:r w:rsidRPr="004D3B5F">
        <w:rPr>
          <w:rFonts w:asciiTheme="minorEastAsia" w:hAnsiTheme="minorEastAsia" w:hint="eastAsia"/>
          <w:sz w:val="24"/>
          <w:szCs w:val="24"/>
        </w:rPr>
        <w:t>从</w:t>
      </w:r>
      <w:r w:rsidRPr="004D3B5F">
        <w:rPr>
          <w:rFonts w:asciiTheme="minorEastAsia" w:hAnsiTheme="minorEastAsia"/>
          <w:sz w:val="24"/>
          <w:szCs w:val="24"/>
        </w:rPr>
        <w:t>该寄</w:t>
      </w:r>
      <w:r w:rsidRPr="004D3B5F">
        <w:rPr>
          <w:rFonts w:asciiTheme="minorEastAsia" w:hAnsiTheme="minorEastAsia" w:hint="eastAsia"/>
          <w:sz w:val="24"/>
          <w:szCs w:val="24"/>
        </w:rPr>
        <w:t>存</w:t>
      </w:r>
      <w:r w:rsidRPr="004D3B5F">
        <w:rPr>
          <w:rFonts w:asciiTheme="minorEastAsia" w:hAnsiTheme="minorEastAsia"/>
          <w:sz w:val="24"/>
          <w:szCs w:val="24"/>
        </w:rPr>
        <w:t>器</w:t>
      </w:r>
      <w:r w:rsidRPr="004D3B5F">
        <w:rPr>
          <w:rFonts w:asciiTheme="minorEastAsia" w:hAnsiTheme="minorEastAsia" w:hint="eastAsia"/>
          <w:sz w:val="24"/>
          <w:szCs w:val="24"/>
        </w:rPr>
        <w:t>读</w:t>
      </w:r>
      <w:r w:rsidRPr="004D3B5F">
        <w:rPr>
          <w:rFonts w:asciiTheme="minorEastAsia" w:hAnsiTheme="minorEastAsia"/>
          <w:sz w:val="24"/>
          <w:szCs w:val="24"/>
        </w:rPr>
        <w:t>取寄存器</w:t>
      </w:r>
      <w:r w:rsidRPr="004D3B5F">
        <w:rPr>
          <w:rFonts w:asciiTheme="minorEastAsia" w:hAnsiTheme="minorEastAsia" w:hint="eastAsia"/>
          <w:sz w:val="24"/>
          <w:szCs w:val="24"/>
        </w:rPr>
        <w:t>的</w:t>
      </w:r>
      <w:r w:rsidRPr="004D3B5F">
        <w:rPr>
          <w:rFonts w:asciiTheme="minorEastAsia" w:hAnsiTheme="minorEastAsia"/>
          <w:sz w:val="24"/>
          <w:szCs w:val="24"/>
        </w:rPr>
        <w:t>个数</w:t>
      </w:r>
      <w:r w:rsidRPr="004D3B5F">
        <w:rPr>
          <w:rFonts w:asciiTheme="minorEastAsia" w:hAnsiTheme="minorEastAsia" w:hint="eastAsia"/>
          <w:sz w:val="24"/>
          <w:szCs w:val="24"/>
        </w:rPr>
        <w:t>，</w:t>
      </w:r>
      <w:r w:rsidRPr="004D3B5F">
        <w:rPr>
          <w:rFonts w:asciiTheme="minorEastAsia" w:hAnsiTheme="minorEastAsia"/>
          <w:sz w:val="24"/>
          <w:szCs w:val="24"/>
        </w:rPr>
        <w:t>软件自动</w:t>
      </w:r>
      <w:r w:rsidRPr="004D3B5F">
        <w:rPr>
          <w:rFonts w:asciiTheme="minorEastAsia" w:hAnsiTheme="minorEastAsia" w:hint="eastAsia"/>
          <w:sz w:val="24"/>
          <w:szCs w:val="24"/>
        </w:rPr>
        <w:t>获取</w:t>
      </w:r>
      <w:r w:rsidRPr="004D3B5F">
        <w:rPr>
          <w:rFonts w:asciiTheme="minorEastAsia" w:hAnsiTheme="minorEastAsia"/>
          <w:sz w:val="24"/>
          <w:szCs w:val="24"/>
        </w:rPr>
        <w:t>寄</w:t>
      </w:r>
      <w:r w:rsidRPr="004D3B5F">
        <w:rPr>
          <w:rFonts w:asciiTheme="minorEastAsia" w:hAnsiTheme="minorEastAsia" w:hint="eastAsia"/>
          <w:sz w:val="24"/>
          <w:szCs w:val="24"/>
        </w:rPr>
        <w:t>存</w:t>
      </w:r>
      <w:r w:rsidRPr="004D3B5F">
        <w:rPr>
          <w:rFonts w:asciiTheme="minorEastAsia" w:hAnsiTheme="minorEastAsia"/>
          <w:sz w:val="24"/>
          <w:szCs w:val="24"/>
        </w:rPr>
        <w:t>器</w:t>
      </w:r>
    </w:p>
    <w:p w:rsidR="004D3B5F" w:rsidRPr="004D3B5F" w:rsidRDefault="004D3B5F" w:rsidP="004D3B5F">
      <w:pPr>
        <w:ind w:firstLineChars="350" w:firstLine="840"/>
        <w:rPr>
          <w:rFonts w:asciiTheme="minorEastAsia" w:hAnsiTheme="minorEastAsia" w:hint="eastAsia"/>
          <w:sz w:val="24"/>
          <w:szCs w:val="24"/>
        </w:rPr>
      </w:pPr>
      <w:r w:rsidRPr="004D3B5F">
        <w:rPr>
          <w:rFonts w:asciiTheme="minorEastAsia" w:hAnsiTheme="minorEastAsia"/>
          <w:sz w:val="24"/>
          <w:szCs w:val="24"/>
        </w:rPr>
        <w:t>的内容（十六进制）。</w:t>
      </w:r>
    </w:p>
    <w:p w:rsidR="00476196" w:rsidRDefault="00476196" w:rsidP="0081162F">
      <w:pPr>
        <w:ind w:firstLine="420"/>
        <w:jc w:val="center"/>
      </w:pPr>
      <w:r>
        <w:rPr>
          <w:noProof/>
        </w:rPr>
        <w:drawing>
          <wp:inline distT="0" distB="0" distL="0" distR="0" wp14:anchorId="7B306D6E" wp14:editId="2BB68CB2">
            <wp:extent cx="3972296" cy="2950288"/>
            <wp:effectExtent l="0" t="0" r="952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4803" cy="2959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5F" w:rsidRPr="004D3B5F" w:rsidRDefault="004D3B5F" w:rsidP="004D3B5F">
      <w:pPr>
        <w:pStyle w:val="a5"/>
        <w:numPr>
          <w:ilvl w:val="0"/>
          <w:numId w:val="2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4D3B5F">
        <w:rPr>
          <w:rFonts w:asciiTheme="minorEastAsia" w:hAnsiTheme="minorEastAsia"/>
          <w:sz w:val="24"/>
          <w:szCs w:val="24"/>
        </w:rPr>
        <w:t>写多个寄</w:t>
      </w:r>
      <w:r w:rsidRPr="004D3B5F">
        <w:rPr>
          <w:rFonts w:asciiTheme="minorEastAsia" w:hAnsiTheme="minorEastAsia" w:hint="eastAsia"/>
          <w:sz w:val="24"/>
          <w:szCs w:val="24"/>
        </w:rPr>
        <w:t>存</w:t>
      </w:r>
      <w:r w:rsidRPr="004D3B5F">
        <w:rPr>
          <w:rFonts w:asciiTheme="minorEastAsia" w:hAnsiTheme="minorEastAsia"/>
          <w:sz w:val="24"/>
          <w:szCs w:val="24"/>
        </w:rPr>
        <w:t>器操作</w:t>
      </w:r>
      <w:r w:rsidRPr="004D3B5F">
        <w:rPr>
          <w:rFonts w:asciiTheme="minorEastAsia" w:hAnsiTheme="minorEastAsia" w:hint="eastAsia"/>
          <w:sz w:val="24"/>
          <w:szCs w:val="24"/>
        </w:rPr>
        <w:t>:</w:t>
      </w:r>
    </w:p>
    <w:p w:rsidR="004D3B5F" w:rsidRPr="004D3B5F" w:rsidRDefault="004D3B5F" w:rsidP="004D3B5F">
      <w:pPr>
        <w:pStyle w:val="a5"/>
        <w:ind w:left="840" w:firstLineChars="0" w:firstLine="0"/>
        <w:rPr>
          <w:rFonts w:asciiTheme="minorEastAsia" w:hAnsiTheme="minor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t>起</w:t>
      </w:r>
      <w:r w:rsidRPr="004D3B5F">
        <w:rPr>
          <w:rFonts w:asciiTheme="minorEastAsia" w:hAnsiTheme="minorEastAsia"/>
          <w:sz w:val="24"/>
          <w:szCs w:val="24"/>
        </w:rPr>
        <w:t>始</w:t>
      </w:r>
      <w:r w:rsidRPr="004D3B5F">
        <w:rPr>
          <w:rFonts w:asciiTheme="minorEastAsia" w:hAnsiTheme="minorEastAsia" w:hint="eastAsia"/>
          <w:sz w:val="24"/>
          <w:szCs w:val="24"/>
        </w:rPr>
        <w:t>寄</w:t>
      </w:r>
      <w:r w:rsidRPr="004D3B5F">
        <w:rPr>
          <w:rFonts w:asciiTheme="minorEastAsia" w:hAnsiTheme="minorEastAsia"/>
          <w:sz w:val="24"/>
          <w:szCs w:val="24"/>
        </w:rPr>
        <w:t>存器</w:t>
      </w:r>
      <w:r w:rsidRPr="004D3B5F">
        <w:rPr>
          <w:rFonts w:asciiTheme="minorEastAsia" w:hAnsiTheme="minorEastAsia" w:hint="eastAsia"/>
          <w:sz w:val="24"/>
          <w:szCs w:val="24"/>
        </w:rPr>
        <w:t>地</w:t>
      </w:r>
      <w:r w:rsidRPr="004D3B5F">
        <w:rPr>
          <w:rFonts w:asciiTheme="minorEastAsia" w:hAnsiTheme="minorEastAsia"/>
          <w:sz w:val="24"/>
          <w:szCs w:val="24"/>
        </w:rPr>
        <w:t>址为</w:t>
      </w:r>
      <w:r w:rsidRPr="004D3B5F">
        <w:rPr>
          <w:rFonts w:asciiTheme="minorEastAsia" w:hAnsiTheme="minorEastAsia" w:hint="eastAsia"/>
          <w:sz w:val="24"/>
          <w:szCs w:val="24"/>
        </w:rPr>
        <w:t>4105（需</w:t>
      </w:r>
      <w:r w:rsidRPr="004D3B5F">
        <w:rPr>
          <w:rFonts w:asciiTheme="minorEastAsia" w:hAnsiTheme="minorEastAsia"/>
          <w:sz w:val="24"/>
          <w:szCs w:val="24"/>
        </w:rPr>
        <w:t>在原</w:t>
      </w:r>
      <w:r w:rsidRPr="004D3B5F">
        <w:rPr>
          <w:rFonts w:asciiTheme="minorEastAsia" w:hAnsiTheme="minorEastAsia" w:hint="eastAsia"/>
          <w:sz w:val="24"/>
          <w:szCs w:val="24"/>
        </w:rPr>
        <w:t>4104地</w:t>
      </w:r>
      <w:r w:rsidRPr="004D3B5F">
        <w:rPr>
          <w:rFonts w:asciiTheme="minorEastAsia" w:hAnsiTheme="minorEastAsia"/>
          <w:sz w:val="24"/>
          <w:szCs w:val="24"/>
        </w:rPr>
        <w:t>址</w:t>
      </w:r>
      <w:r w:rsidRPr="004D3B5F">
        <w:rPr>
          <w:rFonts w:asciiTheme="minorEastAsia" w:hAnsiTheme="minorEastAsia" w:hint="eastAsia"/>
          <w:sz w:val="24"/>
          <w:szCs w:val="24"/>
        </w:rPr>
        <w:t>加1），</w:t>
      </w:r>
      <w:r w:rsidRPr="004D3B5F">
        <w:rPr>
          <w:rFonts w:asciiTheme="minorEastAsia" w:hAnsiTheme="minorEastAsia"/>
          <w:sz w:val="24"/>
          <w:szCs w:val="24"/>
        </w:rPr>
        <w:t>寄存器个数为</w:t>
      </w:r>
      <w:r w:rsidRPr="004D3B5F">
        <w:rPr>
          <w:rFonts w:asciiTheme="minorEastAsia" w:hAnsiTheme="minorEastAsia" w:hint="eastAsia"/>
          <w:sz w:val="24"/>
          <w:szCs w:val="24"/>
        </w:rPr>
        <w:t>2。</w:t>
      </w:r>
    </w:p>
    <w:p w:rsidR="004D3B5F" w:rsidRPr="004D3B5F" w:rsidRDefault="004D3B5F" w:rsidP="004D3B5F">
      <w:pPr>
        <w:ind w:firstLineChars="0" w:firstLine="420"/>
        <w:rPr>
          <w:rFonts w:asciiTheme="minorEastAsia" w:hAnsiTheme="minorEastAsia" w:hint="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t xml:space="preserve">    在</w:t>
      </w:r>
      <w:r w:rsidRPr="004D3B5F">
        <w:rPr>
          <w:rFonts w:asciiTheme="minorEastAsia" w:hAnsiTheme="minorEastAsia"/>
          <w:sz w:val="24"/>
          <w:szCs w:val="24"/>
        </w:rPr>
        <w:t>红色区域</w:t>
      </w:r>
      <w:r w:rsidRPr="004D3B5F">
        <w:rPr>
          <w:rFonts w:asciiTheme="minorEastAsia" w:hAnsiTheme="minorEastAsia" w:hint="eastAsia"/>
          <w:sz w:val="24"/>
          <w:szCs w:val="24"/>
        </w:rPr>
        <w:t>填</w:t>
      </w:r>
      <w:r w:rsidRPr="004D3B5F">
        <w:rPr>
          <w:rFonts w:asciiTheme="minorEastAsia" w:hAnsiTheme="minorEastAsia"/>
          <w:sz w:val="24"/>
          <w:szCs w:val="24"/>
        </w:rPr>
        <w:t>写</w:t>
      </w:r>
      <w:r w:rsidRPr="004D3B5F">
        <w:rPr>
          <w:rFonts w:asciiTheme="minorEastAsia" w:hAnsiTheme="minorEastAsia" w:hint="eastAsia"/>
          <w:sz w:val="24"/>
          <w:szCs w:val="24"/>
        </w:rPr>
        <w:t>4105和4106地</w:t>
      </w:r>
      <w:r w:rsidRPr="004D3B5F">
        <w:rPr>
          <w:rFonts w:asciiTheme="minorEastAsia" w:hAnsiTheme="minorEastAsia"/>
          <w:sz w:val="24"/>
          <w:szCs w:val="24"/>
        </w:rPr>
        <w:t>址的内容</w:t>
      </w:r>
      <w:r w:rsidRPr="004D3B5F">
        <w:rPr>
          <w:rFonts w:asciiTheme="minorEastAsia" w:hAnsiTheme="minorEastAsia" w:hint="eastAsia"/>
          <w:sz w:val="24"/>
          <w:szCs w:val="24"/>
        </w:rPr>
        <w:t>；</w:t>
      </w:r>
    </w:p>
    <w:p w:rsidR="00476196" w:rsidRDefault="00476196" w:rsidP="0081162F">
      <w:pPr>
        <w:ind w:firstLine="420"/>
        <w:jc w:val="center"/>
      </w:pPr>
      <w:r>
        <w:rPr>
          <w:noProof/>
        </w:rPr>
        <w:drawing>
          <wp:inline distT="0" distB="0" distL="0" distR="0" wp14:anchorId="0B3834EF" wp14:editId="6C13305D">
            <wp:extent cx="3981276" cy="2956956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5472" cy="296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5F" w:rsidRDefault="004D3B5F" w:rsidP="0081162F">
      <w:pPr>
        <w:ind w:firstLine="420"/>
        <w:jc w:val="center"/>
      </w:pPr>
    </w:p>
    <w:p w:rsidR="004D3B5F" w:rsidRDefault="004D3B5F" w:rsidP="0081162F">
      <w:pPr>
        <w:ind w:firstLine="420"/>
        <w:jc w:val="center"/>
      </w:pPr>
    </w:p>
    <w:p w:rsidR="004D3B5F" w:rsidRDefault="004D3B5F" w:rsidP="0081162F">
      <w:pPr>
        <w:ind w:firstLine="420"/>
        <w:jc w:val="center"/>
      </w:pPr>
    </w:p>
    <w:p w:rsidR="004D3B5F" w:rsidRDefault="004D3B5F" w:rsidP="0081162F">
      <w:pPr>
        <w:ind w:firstLine="420"/>
        <w:jc w:val="center"/>
      </w:pPr>
    </w:p>
    <w:p w:rsidR="004D3B5F" w:rsidRPr="004D3B5F" w:rsidRDefault="004D3B5F" w:rsidP="004D3B5F">
      <w:pPr>
        <w:ind w:leftChars="200" w:left="420" w:firstLineChars="0" w:firstLine="0"/>
        <w:rPr>
          <w:rFonts w:asciiTheme="minorEastAsia" w:hAnsiTheme="minorEastAsia" w:hint="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lastRenderedPageBreak/>
        <w:t>写4105地</w:t>
      </w:r>
      <w:r w:rsidRPr="004D3B5F">
        <w:rPr>
          <w:rFonts w:asciiTheme="minorEastAsia" w:hAnsiTheme="minorEastAsia"/>
          <w:sz w:val="24"/>
          <w:szCs w:val="24"/>
        </w:rPr>
        <w:t>址内容：</w:t>
      </w:r>
      <w:r w:rsidRPr="004D3B5F">
        <w:rPr>
          <w:rFonts w:asciiTheme="minorEastAsia" w:hAnsiTheme="minorEastAsia" w:hint="eastAsia"/>
          <w:sz w:val="24"/>
          <w:szCs w:val="24"/>
        </w:rPr>
        <w:t>8</w:t>
      </w:r>
      <w:r w:rsidRPr="004D3B5F">
        <w:rPr>
          <w:rFonts w:asciiTheme="minorEastAsia" w:hAnsiTheme="minorEastAsia"/>
          <w:sz w:val="24"/>
          <w:szCs w:val="24"/>
        </w:rPr>
        <w:t>B75, 4106</w:t>
      </w:r>
      <w:r w:rsidRPr="004D3B5F">
        <w:rPr>
          <w:rFonts w:asciiTheme="minorEastAsia" w:hAnsiTheme="minorEastAsia" w:hint="eastAsia"/>
          <w:sz w:val="24"/>
          <w:szCs w:val="24"/>
        </w:rPr>
        <w:t>地</w:t>
      </w:r>
      <w:r w:rsidRPr="004D3B5F">
        <w:rPr>
          <w:rFonts w:asciiTheme="minorEastAsia" w:hAnsiTheme="minorEastAsia"/>
          <w:sz w:val="24"/>
          <w:szCs w:val="24"/>
        </w:rPr>
        <w:t>址内容：</w:t>
      </w:r>
      <w:r w:rsidRPr="004D3B5F">
        <w:rPr>
          <w:rFonts w:asciiTheme="minorEastAsia" w:hAnsiTheme="minorEastAsia" w:hint="eastAsia"/>
          <w:sz w:val="24"/>
          <w:szCs w:val="24"/>
        </w:rPr>
        <w:t>748</w:t>
      </w:r>
      <w:r w:rsidRPr="004D3B5F">
        <w:rPr>
          <w:rFonts w:asciiTheme="minorEastAsia" w:hAnsiTheme="minorEastAsia"/>
          <w:sz w:val="24"/>
          <w:szCs w:val="24"/>
        </w:rPr>
        <w:t>A</w:t>
      </w:r>
      <w:r w:rsidRPr="004D3B5F">
        <w:rPr>
          <w:rFonts w:asciiTheme="minorEastAsia" w:hAnsiTheme="minorEastAsia" w:hint="eastAsia"/>
          <w:sz w:val="24"/>
          <w:szCs w:val="24"/>
        </w:rPr>
        <w:t>。关</w:t>
      </w:r>
      <w:r w:rsidRPr="004D3B5F">
        <w:rPr>
          <w:rFonts w:asciiTheme="minorEastAsia" w:hAnsiTheme="minorEastAsia"/>
          <w:sz w:val="24"/>
          <w:szCs w:val="24"/>
        </w:rPr>
        <w:t>于写功能</w:t>
      </w:r>
      <w:r w:rsidRPr="004D3B5F">
        <w:rPr>
          <w:rFonts w:asciiTheme="minorEastAsia" w:hAnsiTheme="minorEastAsia" w:hint="eastAsia"/>
          <w:sz w:val="24"/>
          <w:szCs w:val="24"/>
        </w:rPr>
        <w:t>的</w:t>
      </w:r>
      <w:r w:rsidRPr="004D3B5F">
        <w:rPr>
          <w:rFonts w:asciiTheme="minorEastAsia" w:hAnsiTheme="minorEastAsia"/>
          <w:sz w:val="24"/>
          <w:szCs w:val="24"/>
        </w:rPr>
        <w:t>内容，请查阅</w:t>
      </w:r>
      <w:r w:rsidRPr="004D3B5F">
        <w:rPr>
          <w:rFonts w:asciiTheme="minorEastAsia" w:hAnsiTheme="minorEastAsia" w:hint="eastAsia"/>
          <w:sz w:val="24"/>
          <w:szCs w:val="24"/>
        </w:rPr>
        <w:t>通</w:t>
      </w:r>
      <w:r w:rsidRPr="004D3B5F">
        <w:rPr>
          <w:rFonts w:asciiTheme="minorEastAsia" w:hAnsiTheme="minorEastAsia"/>
          <w:sz w:val="24"/>
          <w:szCs w:val="24"/>
        </w:rPr>
        <w:t>讯地址点表。</w:t>
      </w:r>
    </w:p>
    <w:p w:rsidR="00704ED4" w:rsidRDefault="00704ED4">
      <w:pPr>
        <w:ind w:firstLine="420"/>
      </w:pPr>
      <w:r>
        <w:rPr>
          <w:noProof/>
        </w:rPr>
        <w:drawing>
          <wp:inline distT="0" distB="0" distL="0" distR="0" wp14:anchorId="03B11ACE" wp14:editId="7071E4EB">
            <wp:extent cx="2352675" cy="30956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EA1F08" wp14:editId="796EC9F8">
            <wp:extent cx="2352675" cy="30956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B5F" w:rsidRDefault="004D3B5F">
      <w:pPr>
        <w:ind w:firstLine="420"/>
        <w:rPr>
          <w:rFonts w:hint="eastAsia"/>
        </w:rPr>
      </w:pPr>
    </w:p>
    <w:p w:rsidR="004D3B5F" w:rsidRPr="004D3B5F" w:rsidRDefault="004D3B5F">
      <w:pPr>
        <w:ind w:firstLine="480"/>
        <w:rPr>
          <w:rFonts w:asciiTheme="minorEastAsia" w:hAnsiTheme="minorEastAsia" w:hint="eastAsia"/>
          <w:sz w:val="24"/>
          <w:szCs w:val="24"/>
        </w:rPr>
      </w:pPr>
      <w:r w:rsidRPr="004D3B5F">
        <w:rPr>
          <w:rFonts w:asciiTheme="minorEastAsia" w:hAnsiTheme="minorEastAsia" w:hint="eastAsia"/>
          <w:sz w:val="24"/>
          <w:szCs w:val="24"/>
        </w:rPr>
        <w:t>6、填</w:t>
      </w:r>
      <w:r w:rsidRPr="004D3B5F">
        <w:rPr>
          <w:rFonts w:asciiTheme="minorEastAsia" w:hAnsiTheme="minorEastAsia"/>
          <w:sz w:val="24"/>
          <w:szCs w:val="24"/>
        </w:rPr>
        <w:t>入内容后，</w:t>
      </w:r>
      <w:r w:rsidRPr="004D3B5F">
        <w:rPr>
          <w:rFonts w:asciiTheme="minorEastAsia" w:hAnsiTheme="minorEastAsia" w:hint="eastAsia"/>
          <w:sz w:val="24"/>
          <w:szCs w:val="24"/>
        </w:rPr>
        <w:t>软</w:t>
      </w:r>
      <w:r w:rsidRPr="004D3B5F">
        <w:rPr>
          <w:rFonts w:asciiTheme="minorEastAsia" w:hAnsiTheme="minorEastAsia"/>
          <w:sz w:val="24"/>
          <w:szCs w:val="24"/>
        </w:rPr>
        <w:t>件自动会执行写指令</w:t>
      </w:r>
      <w:r w:rsidRPr="004D3B5F">
        <w:rPr>
          <w:rFonts w:asciiTheme="minorEastAsia" w:hAnsiTheme="minorEastAsia" w:hint="eastAsia"/>
          <w:sz w:val="24"/>
          <w:szCs w:val="24"/>
        </w:rPr>
        <w:t>。</w:t>
      </w:r>
      <w:r w:rsidRPr="004D3B5F">
        <w:rPr>
          <w:rFonts w:asciiTheme="minorEastAsia" w:hAnsiTheme="minorEastAsia"/>
          <w:sz w:val="24"/>
          <w:szCs w:val="24"/>
        </w:rPr>
        <w:t>报</w:t>
      </w:r>
      <w:r w:rsidRPr="004D3B5F">
        <w:rPr>
          <w:rFonts w:asciiTheme="minorEastAsia" w:hAnsiTheme="minorEastAsia" w:hint="eastAsia"/>
          <w:sz w:val="24"/>
          <w:szCs w:val="24"/>
        </w:rPr>
        <w:t>头</w:t>
      </w:r>
      <w:r w:rsidRPr="004D3B5F">
        <w:rPr>
          <w:rFonts w:asciiTheme="minorEastAsia" w:hAnsiTheme="minorEastAsia"/>
          <w:sz w:val="24"/>
          <w:szCs w:val="24"/>
        </w:rPr>
        <w:t>码是软件自动刷新</w:t>
      </w:r>
      <w:r w:rsidRPr="004D3B5F">
        <w:rPr>
          <w:rFonts w:asciiTheme="minorEastAsia" w:hAnsiTheme="minorEastAsia" w:hint="eastAsia"/>
          <w:sz w:val="24"/>
          <w:szCs w:val="24"/>
        </w:rPr>
        <w:t>。</w:t>
      </w:r>
    </w:p>
    <w:p w:rsidR="00704ED4" w:rsidRDefault="00704ED4" w:rsidP="0081162F">
      <w:pPr>
        <w:ind w:firstLine="42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CA510C3" wp14:editId="54163541">
            <wp:extent cx="3957638" cy="2939401"/>
            <wp:effectExtent l="0" t="0" r="508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81826" cy="2957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4E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81E" w:rsidRDefault="0018481E" w:rsidP="0044647E">
      <w:pPr>
        <w:spacing w:line="240" w:lineRule="auto"/>
        <w:ind w:firstLine="420"/>
      </w:pPr>
      <w:r>
        <w:separator/>
      </w:r>
    </w:p>
  </w:endnote>
  <w:endnote w:type="continuationSeparator" w:id="0">
    <w:p w:rsidR="0018481E" w:rsidRDefault="0018481E" w:rsidP="0044647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44647E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44647E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44647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81E" w:rsidRDefault="0018481E" w:rsidP="0044647E">
      <w:pPr>
        <w:spacing w:line="240" w:lineRule="auto"/>
        <w:ind w:firstLine="420"/>
      </w:pPr>
      <w:r>
        <w:separator/>
      </w:r>
    </w:p>
  </w:footnote>
  <w:footnote w:type="continuationSeparator" w:id="0">
    <w:p w:rsidR="0018481E" w:rsidRDefault="0018481E" w:rsidP="0044647E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44647E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3E4323" w:rsidP="003E4323">
    <w:pPr>
      <w:pStyle w:val="a3"/>
      <w:ind w:firstLine="360"/>
      <w:jc w:val="left"/>
    </w:pPr>
    <w:r w:rsidRPr="00B11743">
      <w:rPr>
        <w:noProof/>
      </w:rPr>
      <w:drawing>
        <wp:inline distT="0" distB="0" distL="0" distR="0">
          <wp:extent cx="1045845" cy="190500"/>
          <wp:effectExtent l="0" t="0" r="1905" b="0"/>
          <wp:docPr id="9" name="图片 9" descr="复件 海汇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复件 海汇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  <w:r>
      <w:t xml:space="preserve">   </w:t>
    </w:r>
    <w:r>
      <w:rPr>
        <w:rFonts w:hint="eastAsia"/>
      </w:rPr>
      <w:t xml:space="preserve"> </w:t>
    </w:r>
    <w:r w:rsidRPr="00AC1DCB">
      <w:rPr>
        <w:rFonts w:ascii="宋体" w:hAnsi="宋体" w:hint="eastAsia"/>
      </w:rPr>
      <w:t>深圳海汇科技有限公司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7E" w:rsidRDefault="0044647E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A4574"/>
    <w:multiLevelType w:val="hybridMultilevel"/>
    <w:tmpl w:val="B24491FE"/>
    <w:lvl w:ilvl="0" w:tplc="048A5DE0">
      <w:start w:val="5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423A95"/>
    <w:multiLevelType w:val="hybridMultilevel"/>
    <w:tmpl w:val="234A20BE"/>
    <w:lvl w:ilvl="0" w:tplc="9E34CC44">
      <w:start w:val="1"/>
      <w:numFmt w:val="decimal"/>
      <w:lvlText w:val="%1、"/>
      <w:lvlJc w:val="left"/>
      <w:pPr>
        <w:ind w:left="84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E51"/>
    <w:rsid w:val="0018481E"/>
    <w:rsid w:val="001E3D71"/>
    <w:rsid w:val="002E4C6B"/>
    <w:rsid w:val="003E4323"/>
    <w:rsid w:val="0044647E"/>
    <w:rsid w:val="00476196"/>
    <w:rsid w:val="00481815"/>
    <w:rsid w:val="004D3B5F"/>
    <w:rsid w:val="00694E51"/>
    <w:rsid w:val="00704ED4"/>
    <w:rsid w:val="0081162F"/>
    <w:rsid w:val="00B248CA"/>
    <w:rsid w:val="00BC2AD3"/>
    <w:rsid w:val="00C57BB1"/>
    <w:rsid w:val="00FB6561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E57BFF-B0BF-44F0-AEC2-14FBFD11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6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6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647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647E"/>
    <w:rPr>
      <w:sz w:val="18"/>
      <w:szCs w:val="18"/>
    </w:rPr>
  </w:style>
  <w:style w:type="paragraph" w:styleId="a5">
    <w:name w:val="List Paragraph"/>
    <w:basedOn w:val="a"/>
    <w:uiPriority w:val="34"/>
    <w:qFormat/>
    <w:rsid w:val="00B248CA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19</cp:revision>
  <dcterms:created xsi:type="dcterms:W3CDTF">2019-01-21T03:34:00Z</dcterms:created>
  <dcterms:modified xsi:type="dcterms:W3CDTF">2019-01-21T08:18:00Z</dcterms:modified>
</cp:coreProperties>
</file>